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FF" w:rsidRDefault="00391EFF" w:rsidP="00391EF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91EFF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МАТЕРИАЛЬНО-ТЕХНИЧЕСКОМ ОБЕСПЕЧЕНИИ ПРЕДОСТАВЛЕНИЯ УСЛУГ </w:t>
      </w:r>
    </w:p>
    <w:p w:rsidR="00391EFF" w:rsidRDefault="00391EFF" w:rsidP="00391EF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муниципальном казенном </w:t>
      </w:r>
      <w:r w:rsidRPr="00391EFF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учреждении </w:t>
      </w:r>
    </w:p>
    <w:p w:rsidR="00391EFF" w:rsidRDefault="00391EFF" w:rsidP="00391EF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«Тегульдетская районная централизованная библиотечная система»</w:t>
      </w:r>
    </w:p>
    <w:p w:rsidR="00391EFF" w:rsidRDefault="00391EFF" w:rsidP="00391EF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об используемых зданиях, помещениях</w:t>
      </w:r>
    </w:p>
    <w:p w:rsidR="008A4269" w:rsidRDefault="008A4269" w:rsidP="00391EF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казенное учреждение «Тегульдетская районная централизованная библиотека состоит из 6 библиотек:</w:t>
      </w:r>
    </w:p>
    <w:tbl>
      <w:tblPr>
        <w:tblW w:w="14767" w:type="dxa"/>
        <w:jc w:val="center"/>
        <w:tblInd w:w="-2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1"/>
        <w:gridCol w:w="1509"/>
        <w:gridCol w:w="1203"/>
        <w:gridCol w:w="2752"/>
        <w:gridCol w:w="1858"/>
        <w:gridCol w:w="4064"/>
      </w:tblGrid>
      <w:tr w:rsidR="00F5786B" w:rsidTr="00357FCD">
        <w:trPr>
          <w:trHeight w:val="1211"/>
          <w:jc w:val="center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FCD" w:rsidRDefault="00357FCD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357FCD" w:rsidRDefault="008A0420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357FCD">
              <w:rPr>
                <w:rFonts w:ascii="Times New Roman" w:hAnsi="Times New Roman"/>
                <w:sz w:val="20"/>
                <w:szCs w:val="20"/>
              </w:rPr>
              <w:t>чреждений</w:t>
            </w:r>
            <w:r>
              <w:rPr>
                <w:rFonts w:ascii="Times New Roman" w:hAnsi="Times New Roman"/>
                <w:sz w:val="20"/>
                <w:szCs w:val="20"/>
              </w:rPr>
              <w:t>, адрес.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7FCD" w:rsidRDefault="00357FC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7FCD" w:rsidRDefault="008A0420" w:rsidP="00357FCD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Тип помещения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7FCD" w:rsidRDefault="00536A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Площадь помещений библиотек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57FCD" w:rsidRDefault="00357FCD" w:rsidP="00357FCD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FCD" w:rsidRDefault="00357FC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и форма использования зданий, помещений</w:t>
            </w:r>
          </w:p>
          <w:p w:rsidR="00357FCD" w:rsidRDefault="00357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(собственность, аренда, оперативное управление, безвозмездное пользование)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7FCD" w:rsidRDefault="00357FC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7FCD" w:rsidRDefault="00F578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(вид отделки, наличие коммуникаций, электроснабжение)</w:t>
            </w:r>
          </w:p>
          <w:p w:rsidR="00357FCD" w:rsidRDefault="00357FC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7FCD" w:rsidRDefault="00357FCD" w:rsidP="00357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FCD" w:rsidRDefault="00357FCD">
            <w:pPr>
              <w:tabs>
                <w:tab w:val="left" w:pos="69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Наличие, наименование соответствующего документа с указанием реквизитов и участвующих сторон</w:t>
            </w:r>
          </w:p>
        </w:tc>
      </w:tr>
      <w:tr w:rsidR="00F5786B" w:rsidTr="00357FCD">
        <w:trPr>
          <w:trHeight w:val="917"/>
          <w:jc w:val="center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420" w:rsidRDefault="00357FCD">
            <w:pPr>
              <w:tabs>
                <w:tab w:val="left" w:pos="5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Центральная районная библиотека</w:t>
            </w:r>
          </w:p>
          <w:p w:rsidR="008A0420" w:rsidRDefault="008A0420">
            <w:pPr>
              <w:tabs>
                <w:tab w:val="left" w:pos="5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(Томская обл., Тегульдетский р-н, </w:t>
            </w:r>
            <w:proofErr w:type="gramEnd"/>
          </w:p>
          <w:p w:rsidR="00357FCD" w:rsidRDefault="008A0420">
            <w:pPr>
              <w:tabs>
                <w:tab w:val="left" w:pos="55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Тегульдет, ул.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Парковая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д.12)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7FCD" w:rsidRDefault="00F5786B" w:rsidP="00357FCD">
            <w:pPr>
              <w:tabs>
                <w:tab w:val="left" w:pos="55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Деревянное, о</w:t>
            </w:r>
            <w:r w:rsidR="008A0420">
              <w:rPr>
                <w:rFonts w:ascii="Times New Roman" w:eastAsia="Times New Roman" w:hAnsi="Times New Roman" w:cs="Times New Roman"/>
                <w:sz w:val="20"/>
                <w:szCs w:val="20"/>
              </w:rPr>
              <w:t>тдельно стоящее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7FCD" w:rsidRDefault="00D7337B" w:rsidP="00357FCD">
            <w:pPr>
              <w:tabs>
                <w:tab w:val="left" w:pos="55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486,4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FCD" w:rsidRDefault="00357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7FCD" w:rsidRDefault="000C1114" w:rsidP="00357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Отделка простая, водопровод, электроснабжение, канализация.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FCD" w:rsidRPr="00357FCD" w:rsidRDefault="00357FCD" w:rsidP="00357FC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от 16.09.2011г. № 70-АБ 163804</w:t>
            </w:r>
          </w:p>
        </w:tc>
      </w:tr>
      <w:tr w:rsidR="00F5786B" w:rsidTr="00357FCD">
        <w:trPr>
          <w:trHeight w:val="1402"/>
          <w:jc w:val="center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575" w:rsidRDefault="00357FCD">
            <w:pPr>
              <w:tabs>
                <w:tab w:val="left" w:pos="5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Белоярская библиотека</w:t>
            </w:r>
            <w:r w:rsidR="00536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57FCD" w:rsidRDefault="00536AA8">
            <w:pPr>
              <w:tabs>
                <w:tab w:val="left" w:pos="5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(филиал № 1)</w:t>
            </w:r>
          </w:p>
          <w:p w:rsidR="00B55575" w:rsidRDefault="008A0420">
            <w:pPr>
              <w:tabs>
                <w:tab w:val="left" w:pos="5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(Томская обл., Тегульдетский р-н,</w:t>
            </w:r>
            <w:proofErr w:type="gramEnd"/>
          </w:p>
          <w:p w:rsidR="008A0420" w:rsidRDefault="008A0420">
            <w:pPr>
              <w:tabs>
                <w:tab w:val="left" w:pos="55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п. Белый Яр, 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Причулымская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д. 4)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7FCD" w:rsidRDefault="00F5786B" w:rsidP="00357FCD">
            <w:pPr>
              <w:tabs>
                <w:tab w:val="left" w:pos="55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Деревянное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о</w:t>
            </w:r>
            <w:r w:rsidR="008A0420">
              <w:rPr>
                <w:rFonts w:ascii="Times New Roman" w:eastAsia="Times New Roman" w:hAnsi="Times New Roman" w:cs="Times New Roman"/>
                <w:sz w:val="20"/>
                <w:szCs w:val="20"/>
              </w:rPr>
              <w:t>тдельно стоящее, совместно с Домом культуры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7FCD" w:rsidRDefault="00536AA8" w:rsidP="00357FCD">
            <w:pPr>
              <w:tabs>
                <w:tab w:val="left" w:pos="55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FCD" w:rsidRDefault="00357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7FCD" w:rsidRDefault="00B9535D" w:rsidP="00357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Отделка простая, водопровод, электроснабжение, канализация.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FCD" w:rsidRDefault="00357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Договор безвозмездного пользования имуществом от 27.09.2017г. Трехстороннее: МКУ «Тегульдетская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районная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ЦБС», МКУ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РЦТиД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филиалами», Управление муниципальным имуществом Администрации Тегульдетского района</w:t>
            </w:r>
          </w:p>
        </w:tc>
      </w:tr>
      <w:tr w:rsidR="00F5786B" w:rsidTr="00357FCD">
        <w:trPr>
          <w:trHeight w:val="1421"/>
          <w:jc w:val="center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575" w:rsidRDefault="00357FCD">
            <w:pPr>
              <w:tabs>
                <w:tab w:val="left" w:pos="5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Берегаевская библиотека</w:t>
            </w:r>
          </w:p>
          <w:p w:rsidR="00357FCD" w:rsidRDefault="00536AA8">
            <w:pPr>
              <w:tabs>
                <w:tab w:val="left" w:pos="5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(филиал № 2)</w:t>
            </w:r>
          </w:p>
          <w:p w:rsidR="00536AA8" w:rsidRDefault="008A0420">
            <w:pPr>
              <w:tabs>
                <w:tab w:val="left" w:pos="5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Томская обл., Тегульдетский р-н,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</w:p>
          <w:p w:rsidR="008A0420" w:rsidRDefault="008A0420">
            <w:pPr>
              <w:tabs>
                <w:tab w:val="left" w:pos="55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Берегаево, ул. Ленинская, д. 17а)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7FCD" w:rsidRDefault="00F5786B" w:rsidP="00357FCD">
            <w:pPr>
              <w:tabs>
                <w:tab w:val="left" w:pos="55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Кирпичное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о</w:t>
            </w:r>
            <w:r w:rsidR="008A0420">
              <w:rPr>
                <w:rFonts w:ascii="Times New Roman" w:eastAsia="Times New Roman" w:hAnsi="Times New Roman" w:cs="Times New Roman"/>
                <w:sz w:val="20"/>
                <w:szCs w:val="20"/>
              </w:rPr>
              <w:t>тдельно стоящее, совместно с Домом культуры</w:t>
            </w:r>
            <w:bookmarkStart w:id="0" w:name="_GoBack"/>
            <w:bookmarkEnd w:id="0"/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7FCD" w:rsidRDefault="00536AA8" w:rsidP="00357FCD">
            <w:pPr>
              <w:tabs>
                <w:tab w:val="left" w:pos="55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FCD" w:rsidRDefault="00357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7FCD" w:rsidRDefault="00B9535D" w:rsidP="00357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Отделка простая, водопровод, электроснабжение, канализация.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FCD" w:rsidRDefault="00357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Договор безвозмездного пользования имуществом от 27.09.02017г. Трехстороннее: МКУ «Тегульдетская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районная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ЦБС», МКУ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РЦТиД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филиалами», Управление муниципальным имуществом Администрации Тегульдетского района</w:t>
            </w:r>
          </w:p>
        </w:tc>
      </w:tr>
      <w:tr w:rsidR="00F5786B" w:rsidTr="00357FCD">
        <w:trPr>
          <w:trHeight w:val="1542"/>
          <w:jc w:val="center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575" w:rsidRDefault="00357FCD">
            <w:pPr>
              <w:tabs>
                <w:tab w:val="left" w:pos="5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Красногорская  библиотека</w:t>
            </w:r>
          </w:p>
          <w:p w:rsidR="00357FCD" w:rsidRDefault="00357FCD">
            <w:pPr>
              <w:tabs>
                <w:tab w:val="left" w:pos="5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6AA8">
              <w:rPr>
                <w:rFonts w:ascii="Times New Roman" w:hAnsi="Times New Roman"/>
                <w:sz w:val="20"/>
                <w:szCs w:val="20"/>
              </w:rPr>
              <w:t>(филиал № 3)</w:t>
            </w:r>
          </w:p>
          <w:p w:rsidR="00536AA8" w:rsidRDefault="008A0420">
            <w:pPr>
              <w:tabs>
                <w:tab w:val="left" w:pos="5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Томская обл., Тегульдетский р-н,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</w:p>
          <w:p w:rsidR="008A0420" w:rsidRDefault="008A0420">
            <w:pPr>
              <w:tabs>
                <w:tab w:val="left" w:pos="55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 Красная Горка</w:t>
            </w:r>
            <w:r w:rsidR="00536AA8">
              <w:rPr>
                <w:rFonts w:ascii="Times New Roman" w:hAnsi="Times New Roman"/>
                <w:sz w:val="20"/>
                <w:szCs w:val="20"/>
              </w:rPr>
              <w:t>, ул. Советская, д.31)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7FCD" w:rsidRDefault="00F5786B" w:rsidP="00357FCD">
            <w:pPr>
              <w:tabs>
                <w:tab w:val="left" w:pos="55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Кирпичное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,,н</w:t>
            </w:r>
            <w:r w:rsidR="008A0420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="008A0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первом этаже здания </w:t>
            </w:r>
            <w:proofErr w:type="spellStart"/>
            <w:r w:rsidR="008A0420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Красногорской</w:t>
            </w:r>
            <w:proofErr w:type="spellEnd"/>
            <w:r w:rsidR="008A0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школы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7FCD" w:rsidRDefault="00D7337B" w:rsidP="00357FCD">
            <w:pPr>
              <w:tabs>
                <w:tab w:val="left" w:pos="55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FCD" w:rsidRDefault="00357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7FCD" w:rsidRDefault="00B9535D" w:rsidP="00357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Отделка простая, водопровод, электроснабжение, канализация.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FCD" w:rsidRDefault="00357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Договор безвозмездного пользования имуществом от 08.10.2007г. Трехстороннее: МКУ «Тегульдетская районная ЦБС», МКОУ «Красногорская основная общеобразовательная школа», Управление муниципальным имуществом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Администрации Тегульдетского района</w:t>
            </w:r>
          </w:p>
        </w:tc>
      </w:tr>
      <w:tr w:rsidR="00F5786B" w:rsidTr="00357FCD">
        <w:trPr>
          <w:trHeight w:val="695"/>
          <w:jc w:val="center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FCD" w:rsidRDefault="00357FCD">
            <w:pPr>
              <w:tabs>
                <w:tab w:val="left" w:pos="5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Новошумиловский библиотечно  - досуговый центр</w:t>
            </w:r>
            <w:r w:rsidR="00536AA8">
              <w:rPr>
                <w:rFonts w:ascii="Times New Roman" w:hAnsi="Times New Roman"/>
                <w:sz w:val="20"/>
                <w:szCs w:val="20"/>
              </w:rPr>
              <w:t xml:space="preserve"> (филиал № 4)</w:t>
            </w:r>
          </w:p>
          <w:p w:rsidR="00536AA8" w:rsidRDefault="00536AA8">
            <w:pPr>
              <w:tabs>
                <w:tab w:val="left" w:pos="5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Томская обл., Тегульдетский р-н,</w:t>
            </w:r>
            <w:proofErr w:type="gramEnd"/>
          </w:p>
          <w:p w:rsidR="00536AA8" w:rsidRDefault="00536AA8">
            <w:pPr>
              <w:tabs>
                <w:tab w:val="left" w:pos="55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д. Новошумилово, ул. Новая, д.17)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7FCD" w:rsidRDefault="00F5786B" w:rsidP="00357FCD">
            <w:pPr>
              <w:tabs>
                <w:tab w:val="left" w:pos="55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Деревянное, о</w:t>
            </w:r>
            <w:r w:rsidR="008A0420">
              <w:rPr>
                <w:rFonts w:ascii="Times New Roman" w:eastAsia="Times New Roman" w:hAnsi="Times New Roman" w:cs="Times New Roman"/>
                <w:sz w:val="20"/>
                <w:szCs w:val="20"/>
              </w:rPr>
              <w:t>тдельно стоящее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7FCD" w:rsidRDefault="00D7337B" w:rsidP="00357FCD">
            <w:pPr>
              <w:tabs>
                <w:tab w:val="left" w:pos="55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146,3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FCD" w:rsidRDefault="00357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7FCD" w:rsidRDefault="000C1114" w:rsidP="000C11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Отделка простая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водопровод, электроснабжение.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FCD" w:rsidRDefault="00357FC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от 30.12.2013г. № 70 – АБ 394659</w:t>
            </w:r>
          </w:p>
          <w:p w:rsidR="00357FCD" w:rsidRDefault="00357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786B" w:rsidTr="00357FCD">
        <w:trPr>
          <w:trHeight w:val="1692"/>
          <w:jc w:val="center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FCD" w:rsidRDefault="00357FCD" w:rsidP="00536AA8">
            <w:pPr>
              <w:tabs>
                <w:tab w:val="left" w:pos="5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Детская библиотека</w:t>
            </w:r>
            <w:r w:rsidR="00536AA8">
              <w:rPr>
                <w:rFonts w:ascii="Times New Roman" w:hAnsi="Times New Roman"/>
                <w:sz w:val="20"/>
                <w:szCs w:val="20"/>
              </w:rPr>
              <w:t xml:space="preserve"> (филиал № 5)</w:t>
            </w:r>
          </w:p>
          <w:p w:rsidR="00536AA8" w:rsidRDefault="00536AA8" w:rsidP="00536AA8">
            <w:pPr>
              <w:tabs>
                <w:tab w:val="left" w:pos="55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Томская обл., Тегульдетский р-н,</w:t>
            </w:r>
            <w:proofErr w:type="gramEnd"/>
          </w:p>
          <w:p w:rsidR="00536AA8" w:rsidRDefault="00536AA8" w:rsidP="00536AA8">
            <w:pPr>
              <w:tabs>
                <w:tab w:val="left" w:pos="55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Тегульдет, ул.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Садовая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д. 12)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7FCD" w:rsidRDefault="00F5786B" w:rsidP="00F5786B">
            <w:pPr>
              <w:tabs>
                <w:tab w:val="left" w:pos="55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Кирпичное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н</w:t>
            </w:r>
            <w:r w:rsidR="008A0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 втором этаже здания </w:t>
            </w:r>
            <w:proofErr w:type="spellStart"/>
            <w:r w:rsidR="008A0420">
              <w:rPr>
                <w:rFonts w:ascii="Times New Roman" w:eastAsia="Times New Roman" w:hAnsi="Times New Roman" w:cs="Times New Roman"/>
                <w:sz w:val="20"/>
                <w:szCs w:val="20"/>
              </w:rPr>
              <w:t>РЦТиД</w:t>
            </w:r>
            <w:proofErr w:type="spellEnd"/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7FCD" w:rsidRDefault="00536AA8" w:rsidP="00357FCD">
            <w:pPr>
              <w:tabs>
                <w:tab w:val="left" w:pos="55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164,8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FCD" w:rsidRDefault="00357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7FCD" w:rsidRDefault="00B9535D" w:rsidP="00357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Отделка простая, водопровод, электроснабжение, канализация.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FCD" w:rsidRDefault="00357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Договор безвозмездного пользования имуществом от 25.12.2018г. Трехстороннее: МКУ «Тегульдетская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районная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ЦБС», МКУ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РЦТиД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филиалами», Управление муниципальным имуществом Администрации Тегульдетского района</w:t>
            </w:r>
          </w:p>
        </w:tc>
      </w:tr>
    </w:tbl>
    <w:p w:rsidR="00391EFF" w:rsidRDefault="00391EFF">
      <w:pPr>
        <w:rPr>
          <w:rFonts w:ascii="Arial" w:hAnsi="Arial" w:cs="Arial"/>
          <w:color w:val="000000"/>
          <w:sz w:val="27"/>
          <w:szCs w:val="27"/>
        </w:rPr>
      </w:pPr>
    </w:p>
    <w:p w:rsidR="005B6E52" w:rsidRPr="00391EFF" w:rsidRDefault="00391EFF" w:rsidP="008A4269">
      <w:pPr>
        <w:jc w:val="both"/>
        <w:rPr>
          <w:lang w:val="en-US"/>
        </w:rPr>
      </w:pPr>
      <w:r w:rsidRPr="008A4269">
        <w:rPr>
          <w:rFonts w:ascii="Times New Roman" w:hAnsi="Times New Roman" w:cs="Times New Roman"/>
          <w:color w:val="000000"/>
          <w:sz w:val="28"/>
          <w:szCs w:val="28"/>
        </w:rPr>
        <w:t xml:space="preserve">Библиотеки </w:t>
      </w:r>
      <w:r w:rsidR="001813F0">
        <w:rPr>
          <w:rFonts w:ascii="Times New Roman" w:hAnsi="Times New Roman" w:cs="Times New Roman"/>
          <w:color w:val="000000"/>
          <w:sz w:val="28"/>
          <w:szCs w:val="28"/>
        </w:rPr>
        <w:t xml:space="preserve">ЦБС </w:t>
      </w:r>
      <w:r w:rsidRPr="008A4269">
        <w:rPr>
          <w:rFonts w:ascii="Times New Roman" w:hAnsi="Times New Roman" w:cs="Times New Roman"/>
          <w:color w:val="000000"/>
          <w:sz w:val="28"/>
          <w:szCs w:val="28"/>
        </w:rPr>
        <w:t xml:space="preserve">оборудованы автоматической системой пожарной сигнализации и звуковой системой оповещения об эвакуации людей во время пожара. В целях обеспечения безопасного пребывания пользователей в </w:t>
      </w:r>
      <w:r w:rsidR="008A4269">
        <w:rPr>
          <w:rFonts w:ascii="Times New Roman" w:hAnsi="Times New Roman" w:cs="Times New Roman"/>
          <w:color w:val="000000"/>
          <w:sz w:val="28"/>
          <w:szCs w:val="28"/>
        </w:rPr>
        <w:t>Детской библиотеке (филиал № 5)</w:t>
      </w:r>
      <w:r w:rsidRPr="008A4269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установлено видеонаблюдение. Учреждение располагает необходимой копировально-множительной техникой, оборудованием для проведения мероприятий с использованием мультимедийных технологий</w:t>
      </w:r>
      <w:proofErr w:type="gramStart"/>
      <w:r w:rsidRPr="008A4269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8A42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21D4" w:rsidRPr="008A4269">
        <w:rPr>
          <w:rFonts w:ascii="Times New Roman" w:hAnsi="Times New Roman" w:cs="Times New Roman"/>
          <w:color w:val="000000"/>
          <w:sz w:val="28"/>
          <w:szCs w:val="28"/>
        </w:rPr>
        <w:t>Учреждение использует современное програ</w:t>
      </w:r>
      <w:r w:rsidR="00B621D4">
        <w:rPr>
          <w:rFonts w:ascii="Times New Roman" w:hAnsi="Times New Roman" w:cs="Times New Roman"/>
          <w:color w:val="000000"/>
          <w:sz w:val="28"/>
          <w:szCs w:val="28"/>
        </w:rPr>
        <w:t>ммное обеспечение АБИС «Руслан</w:t>
      </w:r>
      <w:r w:rsidR="00B621D4" w:rsidRPr="008A4269"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="00B621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7328">
        <w:rPr>
          <w:rFonts w:ascii="Times New Roman" w:hAnsi="Times New Roman" w:cs="Times New Roman"/>
          <w:color w:val="000000"/>
          <w:sz w:val="28"/>
          <w:szCs w:val="28"/>
        </w:rPr>
        <w:t>В Детской и Берегаевской</w:t>
      </w:r>
      <w:r w:rsidRPr="008A4269">
        <w:rPr>
          <w:rFonts w:ascii="Times New Roman" w:hAnsi="Times New Roman" w:cs="Times New Roman"/>
          <w:color w:val="000000"/>
          <w:sz w:val="28"/>
          <w:szCs w:val="28"/>
        </w:rPr>
        <w:t xml:space="preserve"> библиотеках установлены </w:t>
      </w:r>
      <w:r w:rsidR="009E7328">
        <w:rPr>
          <w:rFonts w:ascii="Times New Roman" w:hAnsi="Times New Roman" w:cs="Times New Roman"/>
          <w:color w:val="000000"/>
          <w:sz w:val="28"/>
          <w:szCs w:val="28"/>
        </w:rPr>
        <w:t>экраны</w:t>
      </w:r>
      <w:r w:rsidRPr="008A4269">
        <w:rPr>
          <w:rFonts w:ascii="Times New Roman" w:hAnsi="Times New Roman" w:cs="Times New Roman"/>
          <w:color w:val="000000"/>
          <w:sz w:val="28"/>
          <w:szCs w:val="28"/>
        </w:rPr>
        <w:t>, где отображается необходимая информация о мероприятиях библиотек и графике работы, перечень предоставляемых услуг, иная информация для пользователей. Помещения оборудованы мебелью и другим библиотечным оборудованием</w:t>
      </w:r>
      <w:r w:rsidRPr="005F5BF1">
        <w:rPr>
          <w:rFonts w:ascii="Times New Roman" w:hAnsi="Times New Roman" w:cs="Times New Roman"/>
          <w:sz w:val="28"/>
          <w:szCs w:val="28"/>
        </w:rPr>
        <w:t xml:space="preserve">. В учреждении оборудовано </w:t>
      </w:r>
      <w:r w:rsidR="00110A4D" w:rsidRPr="005F5BF1">
        <w:rPr>
          <w:rFonts w:ascii="Times New Roman" w:hAnsi="Times New Roman" w:cs="Times New Roman"/>
          <w:sz w:val="28"/>
          <w:szCs w:val="28"/>
        </w:rPr>
        <w:t>143</w:t>
      </w:r>
      <w:r w:rsidRPr="005F5BF1">
        <w:rPr>
          <w:rFonts w:ascii="Times New Roman" w:hAnsi="Times New Roman" w:cs="Times New Roman"/>
          <w:sz w:val="28"/>
          <w:szCs w:val="28"/>
        </w:rPr>
        <w:t xml:space="preserve"> рабочих мест</w:t>
      </w:r>
      <w:r w:rsidR="005F5BF1" w:rsidRPr="005F5BF1">
        <w:rPr>
          <w:rFonts w:ascii="Times New Roman" w:hAnsi="Times New Roman" w:cs="Times New Roman"/>
          <w:sz w:val="28"/>
          <w:szCs w:val="28"/>
        </w:rPr>
        <w:t>а</w:t>
      </w:r>
      <w:r w:rsidR="00110A4D" w:rsidRPr="005F5BF1">
        <w:rPr>
          <w:rFonts w:ascii="Times New Roman" w:hAnsi="Times New Roman" w:cs="Times New Roman"/>
          <w:sz w:val="28"/>
          <w:szCs w:val="28"/>
        </w:rPr>
        <w:t xml:space="preserve"> для пользователей</w:t>
      </w:r>
      <w:r w:rsidR="005F5BF1" w:rsidRPr="005F5BF1">
        <w:rPr>
          <w:rFonts w:ascii="Times New Roman" w:hAnsi="Times New Roman" w:cs="Times New Roman"/>
          <w:sz w:val="28"/>
          <w:szCs w:val="28"/>
        </w:rPr>
        <w:t>,</w:t>
      </w:r>
      <w:r w:rsidR="00110A4D" w:rsidRPr="005F5BF1">
        <w:rPr>
          <w:rFonts w:ascii="Times New Roman" w:hAnsi="Times New Roman" w:cs="Times New Roman"/>
          <w:sz w:val="28"/>
          <w:szCs w:val="28"/>
        </w:rPr>
        <w:t xml:space="preserve">  из них 24</w:t>
      </w:r>
      <w:r w:rsidRPr="005F5BF1">
        <w:rPr>
          <w:rFonts w:ascii="Times New Roman" w:hAnsi="Times New Roman" w:cs="Times New Roman"/>
          <w:sz w:val="28"/>
          <w:szCs w:val="28"/>
        </w:rPr>
        <w:t xml:space="preserve"> оснащен</w:t>
      </w:r>
      <w:r w:rsidR="00110A4D" w:rsidRPr="005F5BF1">
        <w:rPr>
          <w:rFonts w:ascii="Times New Roman" w:hAnsi="Times New Roman" w:cs="Times New Roman"/>
          <w:sz w:val="28"/>
          <w:szCs w:val="28"/>
        </w:rPr>
        <w:t xml:space="preserve">ы </w:t>
      </w:r>
      <w:r w:rsidR="00D758C7" w:rsidRPr="005F5BF1">
        <w:rPr>
          <w:rFonts w:ascii="Times New Roman" w:hAnsi="Times New Roman" w:cs="Times New Roman"/>
          <w:sz w:val="28"/>
          <w:szCs w:val="28"/>
        </w:rPr>
        <w:t xml:space="preserve">компьютерной </w:t>
      </w:r>
      <w:r w:rsidR="005F5BF1" w:rsidRPr="005F5BF1">
        <w:rPr>
          <w:rFonts w:ascii="Times New Roman" w:hAnsi="Times New Roman" w:cs="Times New Roman"/>
          <w:sz w:val="28"/>
          <w:szCs w:val="28"/>
        </w:rPr>
        <w:t>техникой,</w:t>
      </w:r>
      <w:r w:rsidRPr="005F5BF1">
        <w:rPr>
          <w:rFonts w:ascii="Times New Roman" w:hAnsi="Times New Roman" w:cs="Times New Roman"/>
          <w:sz w:val="28"/>
          <w:szCs w:val="28"/>
        </w:rPr>
        <w:t xml:space="preserve"> </w:t>
      </w:r>
      <w:r w:rsidR="005F5BF1" w:rsidRPr="005F5BF1">
        <w:rPr>
          <w:rFonts w:ascii="Times New Roman" w:hAnsi="Times New Roman" w:cs="Times New Roman"/>
          <w:sz w:val="28"/>
          <w:szCs w:val="28"/>
        </w:rPr>
        <w:t>имеющей</w:t>
      </w:r>
      <w:r w:rsidRPr="005F5BF1">
        <w:rPr>
          <w:rFonts w:ascii="Times New Roman" w:hAnsi="Times New Roman" w:cs="Times New Roman"/>
          <w:sz w:val="28"/>
          <w:szCs w:val="28"/>
        </w:rPr>
        <w:t xml:space="preserve"> выход в Интернет. В </w:t>
      </w:r>
      <w:r w:rsidR="00487FD6" w:rsidRPr="005F5BF1">
        <w:rPr>
          <w:rFonts w:ascii="Times New Roman" w:hAnsi="Times New Roman" w:cs="Times New Roman"/>
          <w:sz w:val="28"/>
          <w:szCs w:val="28"/>
        </w:rPr>
        <w:t xml:space="preserve">Берегаевской </w:t>
      </w:r>
      <w:r w:rsidRPr="005F5BF1">
        <w:rPr>
          <w:rFonts w:ascii="Times New Roman" w:hAnsi="Times New Roman" w:cs="Times New Roman"/>
          <w:sz w:val="28"/>
          <w:szCs w:val="28"/>
        </w:rPr>
        <w:t xml:space="preserve"> библиотеке </w:t>
      </w:r>
      <w:r w:rsidR="00487FD6" w:rsidRPr="005F5BF1">
        <w:rPr>
          <w:rFonts w:ascii="Times New Roman" w:hAnsi="Times New Roman" w:cs="Times New Roman"/>
          <w:sz w:val="28"/>
          <w:szCs w:val="28"/>
        </w:rPr>
        <w:t>1 рабочее место</w:t>
      </w:r>
      <w:r w:rsidRPr="005F5BF1">
        <w:rPr>
          <w:rFonts w:ascii="Times New Roman" w:hAnsi="Times New Roman" w:cs="Times New Roman"/>
          <w:sz w:val="28"/>
          <w:szCs w:val="28"/>
        </w:rPr>
        <w:t xml:space="preserve"> организовано для р</w:t>
      </w:r>
      <w:r w:rsidR="00487FD6" w:rsidRPr="005F5BF1">
        <w:rPr>
          <w:rFonts w:ascii="Times New Roman" w:hAnsi="Times New Roman" w:cs="Times New Roman"/>
          <w:sz w:val="28"/>
          <w:szCs w:val="28"/>
        </w:rPr>
        <w:t xml:space="preserve">аботы читателей с </w:t>
      </w:r>
      <w:r w:rsidR="001813F0" w:rsidRPr="005F5BF1">
        <w:rPr>
          <w:rFonts w:ascii="Times New Roman" w:hAnsi="Times New Roman" w:cs="Times New Roman"/>
          <w:sz w:val="28"/>
          <w:szCs w:val="28"/>
        </w:rPr>
        <w:t>ограниченными</w:t>
      </w:r>
      <w:r w:rsidR="00487FD6" w:rsidRPr="005F5BF1">
        <w:rPr>
          <w:rFonts w:ascii="Times New Roman" w:hAnsi="Times New Roman" w:cs="Times New Roman"/>
          <w:sz w:val="28"/>
          <w:szCs w:val="28"/>
        </w:rPr>
        <w:t xml:space="preserve"> возможностями здоровья. </w:t>
      </w:r>
      <w:r w:rsidR="00B621D4" w:rsidRPr="005F5BF1">
        <w:rPr>
          <w:rFonts w:ascii="Times New Roman" w:hAnsi="Times New Roman" w:cs="Times New Roman"/>
          <w:sz w:val="28"/>
          <w:szCs w:val="28"/>
        </w:rPr>
        <w:t xml:space="preserve">В Центральной библиотеке имеется сменная коляска для инвалидов. </w:t>
      </w:r>
      <w:r w:rsidRPr="005F5BF1">
        <w:rPr>
          <w:rFonts w:ascii="Times New Roman" w:hAnsi="Times New Roman" w:cs="Times New Roman"/>
          <w:sz w:val="28"/>
          <w:szCs w:val="28"/>
        </w:rPr>
        <w:t xml:space="preserve"> Деятельность учреждения соответствует </w:t>
      </w:r>
      <w:r w:rsidRPr="008A4269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установленным государственным санитарно-эпидемиологическим правилам и нормативам. В учреждении и на прилегающей территории запрещено курение. </w:t>
      </w:r>
    </w:p>
    <w:sectPr w:rsidR="005B6E52" w:rsidRPr="00391EFF" w:rsidSect="00357FCD">
      <w:pgSz w:w="16838" w:h="11906" w:orient="landscape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930"/>
    <w:rsid w:val="000C1114"/>
    <w:rsid w:val="00110A4D"/>
    <w:rsid w:val="001813F0"/>
    <w:rsid w:val="00357FCD"/>
    <w:rsid w:val="00391EFF"/>
    <w:rsid w:val="00487FD6"/>
    <w:rsid w:val="00536AA8"/>
    <w:rsid w:val="005B6E52"/>
    <w:rsid w:val="005F5BF1"/>
    <w:rsid w:val="008A0420"/>
    <w:rsid w:val="008A4269"/>
    <w:rsid w:val="009E7328"/>
    <w:rsid w:val="00B55575"/>
    <w:rsid w:val="00B621D4"/>
    <w:rsid w:val="00B9535D"/>
    <w:rsid w:val="00D7337B"/>
    <w:rsid w:val="00D758C7"/>
    <w:rsid w:val="00F5786B"/>
    <w:rsid w:val="00FE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1E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1E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10</cp:revision>
  <cp:lastPrinted>2024-01-09T08:01:00Z</cp:lastPrinted>
  <dcterms:created xsi:type="dcterms:W3CDTF">2024-01-09T04:23:00Z</dcterms:created>
  <dcterms:modified xsi:type="dcterms:W3CDTF">2024-01-09T08:37:00Z</dcterms:modified>
</cp:coreProperties>
</file>